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15" w:rsidRPr="00D61D15" w:rsidRDefault="00D61D15">
      <w:pPr>
        <w:rPr>
          <w:rFonts w:ascii="TradeGothic" w:hAnsi="TradeGothic"/>
        </w:rPr>
      </w:pPr>
    </w:p>
    <w:p w:rsidR="00D61D15" w:rsidRPr="00213C1C" w:rsidRDefault="00D61D15" w:rsidP="00D61D15">
      <w:pPr>
        <w:jc w:val="both"/>
        <w:rPr>
          <w:rFonts w:ascii="TradeGothic" w:hAnsi="TradeGothic"/>
          <w:color w:val="006666"/>
          <w:sz w:val="18"/>
          <w:szCs w:val="18"/>
        </w:rPr>
      </w:pPr>
    </w:p>
    <w:p w:rsidR="00294356" w:rsidRDefault="00294356" w:rsidP="00D61D15">
      <w:pPr>
        <w:rPr>
          <w:rFonts w:ascii="TradeGothic" w:hAnsi="TradeGothic"/>
          <w:lang w:val="pt-BR"/>
        </w:rPr>
      </w:pPr>
    </w:p>
    <w:p w:rsidR="00FB287B" w:rsidRPr="00171566" w:rsidRDefault="00FB287B" w:rsidP="00D61D15">
      <w:pPr>
        <w:rPr>
          <w:rFonts w:ascii="Calibri" w:hAnsi="Calibri"/>
          <w:lang w:val="pt-BR"/>
        </w:rPr>
      </w:pPr>
    </w:p>
    <w:p w:rsidR="00D61D15" w:rsidRPr="00171566" w:rsidRDefault="00D61D15" w:rsidP="00FA4A10">
      <w:pPr>
        <w:autoSpaceDE w:val="0"/>
        <w:autoSpaceDN w:val="0"/>
        <w:adjustRightInd w:val="0"/>
        <w:spacing w:after="120"/>
        <w:ind w:right="-335"/>
        <w:rPr>
          <w:rFonts w:ascii="Calibri" w:hAnsi="Calibri" w:cs="TradeGothicLTCom-Light"/>
          <w:color w:val="2F5A75"/>
          <w:sz w:val="26"/>
          <w:szCs w:val="26"/>
        </w:rPr>
      </w:pPr>
      <w:r w:rsidRPr="00171566">
        <w:rPr>
          <w:rFonts w:ascii="Calibri" w:hAnsi="Calibri" w:cs="TradeGothicLTCom-Light"/>
          <w:b/>
          <w:color w:val="2F5A75"/>
          <w:sz w:val="26"/>
          <w:szCs w:val="26"/>
        </w:rPr>
        <w:t>Registration for</w:t>
      </w:r>
      <w:r w:rsidR="00A13B7D" w:rsidRPr="00171566">
        <w:rPr>
          <w:rFonts w:ascii="Calibri" w:hAnsi="Calibri" w:cs="TradeGothicLTCom-Light"/>
          <w:b/>
          <w:color w:val="2F5A75"/>
          <w:sz w:val="26"/>
          <w:szCs w:val="26"/>
        </w:rPr>
        <w:t>m</w:t>
      </w:r>
      <w:r w:rsidR="00A13B7D" w:rsidRPr="00171566">
        <w:rPr>
          <w:rFonts w:ascii="Calibri" w:hAnsi="Calibri" w:cs="TradeGothicLTCom-Light"/>
          <w:color w:val="2F5A75"/>
          <w:sz w:val="26"/>
          <w:szCs w:val="26"/>
        </w:rPr>
        <w:t xml:space="preserve">: </w:t>
      </w:r>
      <w:r w:rsidR="00FA4A10">
        <w:rPr>
          <w:rFonts w:ascii="Calibri" w:hAnsi="Calibri" w:cs="TradeGothicLTCom-Light"/>
          <w:color w:val="2F5A75"/>
          <w:sz w:val="26"/>
          <w:szCs w:val="26"/>
        </w:rPr>
        <w:br/>
      </w:r>
      <w:r w:rsidR="00A13B7D" w:rsidRPr="00FA4A10">
        <w:rPr>
          <w:rFonts w:ascii="Calibri" w:hAnsi="Calibri" w:cs="TradeGothicLTCom-Light"/>
          <w:b/>
          <w:color w:val="2F5A75"/>
          <w:sz w:val="26"/>
          <w:szCs w:val="26"/>
        </w:rPr>
        <w:t xml:space="preserve">Presentation of </w:t>
      </w:r>
      <w:r w:rsidR="009B0BED" w:rsidRPr="00FA4A10">
        <w:rPr>
          <w:rFonts w:ascii="Calibri" w:hAnsi="Calibri" w:cs="TradeGothicLTCom-Light"/>
          <w:b/>
          <w:color w:val="2F5A75"/>
          <w:sz w:val="26"/>
          <w:szCs w:val="26"/>
        </w:rPr>
        <w:t xml:space="preserve">Unaudited </w:t>
      </w:r>
      <w:r w:rsidR="00EE5EA6" w:rsidRPr="00FA4A10">
        <w:rPr>
          <w:rFonts w:ascii="Calibri" w:hAnsi="Calibri" w:cs="TradeGothicLTCom-Light"/>
          <w:b/>
          <w:color w:val="2F5A75"/>
          <w:sz w:val="26"/>
          <w:szCs w:val="26"/>
        </w:rPr>
        <w:t>201</w:t>
      </w:r>
      <w:r w:rsidR="00FD13B9" w:rsidRPr="00FA4A10">
        <w:rPr>
          <w:rFonts w:ascii="Calibri" w:hAnsi="Calibri" w:cs="TradeGothicLTCom-Light"/>
          <w:b/>
          <w:color w:val="2F5A75"/>
          <w:sz w:val="26"/>
          <w:szCs w:val="26"/>
        </w:rPr>
        <w:t>9</w:t>
      </w:r>
      <w:r w:rsidR="00AE6B5B" w:rsidRPr="00FA4A10">
        <w:rPr>
          <w:rFonts w:ascii="Calibri" w:hAnsi="Calibri" w:cs="TradeGothicLTCom-Light"/>
          <w:b/>
          <w:color w:val="2F5A75"/>
          <w:sz w:val="26"/>
          <w:szCs w:val="26"/>
        </w:rPr>
        <w:t xml:space="preserve"> </w:t>
      </w:r>
      <w:r w:rsidR="00EE5EA6" w:rsidRPr="00FA4A10">
        <w:rPr>
          <w:rFonts w:ascii="Calibri" w:hAnsi="Calibri" w:cs="TradeGothicLTCom-Light"/>
          <w:b/>
          <w:color w:val="2F5A75"/>
          <w:sz w:val="26"/>
          <w:szCs w:val="26"/>
        </w:rPr>
        <w:t xml:space="preserve">Results </w:t>
      </w:r>
      <w:r w:rsidRPr="00FA4A10">
        <w:rPr>
          <w:rFonts w:ascii="Calibri" w:hAnsi="Calibri" w:cs="TradeGothicLTCom-Light"/>
          <w:b/>
          <w:color w:val="2F5A75"/>
          <w:sz w:val="26"/>
          <w:szCs w:val="26"/>
        </w:rPr>
        <w:t xml:space="preserve">of </w:t>
      </w:r>
      <w:r w:rsidR="00AE6B5B" w:rsidRPr="00FA4A10">
        <w:rPr>
          <w:rFonts w:ascii="Calibri" w:hAnsi="Calibri" w:cs="TradeGothicLTCom-Light"/>
          <w:b/>
          <w:color w:val="2F5A75"/>
          <w:sz w:val="26"/>
          <w:szCs w:val="26"/>
        </w:rPr>
        <w:t>Molecular Partners</w:t>
      </w:r>
      <w:r w:rsidRPr="00FA4A10">
        <w:rPr>
          <w:rFonts w:ascii="Calibri" w:hAnsi="Calibri" w:cs="TradeGothicLTCom-Light"/>
          <w:b/>
          <w:color w:val="2F5A75"/>
          <w:sz w:val="26"/>
          <w:szCs w:val="26"/>
        </w:rPr>
        <w:t xml:space="preserve"> AG</w:t>
      </w:r>
    </w:p>
    <w:p w:rsidR="00D61D15" w:rsidRPr="001E7459" w:rsidRDefault="00AB1023" w:rsidP="002838E0">
      <w:pPr>
        <w:autoSpaceDE w:val="0"/>
        <w:autoSpaceDN w:val="0"/>
        <w:adjustRightInd w:val="0"/>
        <w:spacing w:line="360" w:lineRule="auto"/>
        <w:rPr>
          <w:rFonts w:ascii="Calibri" w:hAnsi="Calibri" w:cs="TradeGothicLTCom-Light"/>
          <w:color w:val="2F5A75"/>
          <w:sz w:val="22"/>
          <w:szCs w:val="20"/>
        </w:rPr>
      </w:pPr>
      <w:r w:rsidRPr="001E7459">
        <w:rPr>
          <w:rFonts w:ascii="Calibri" w:hAnsi="Calibri" w:cs="TradeGothicLTCom-Light"/>
          <w:color w:val="2F5A75"/>
          <w:sz w:val="22"/>
          <w:szCs w:val="20"/>
        </w:rPr>
        <w:t>Thur</w:t>
      </w:r>
      <w:r w:rsidR="002D2142" w:rsidRPr="001E7459">
        <w:rPr>
          <w:rFonts w:ascii="Calibri" w:hAnsi="Calibri" w:cs="TradeGothicLTCom-Light"/>
          <w:color w:val="2F5A75"/>
          <w:sz w:val="22"/>
          <w:szCs w:val="20"/>
        </w:rPr>
        <w:t xml:space="preserve">sday, </w:t>
      </w:r>
      <w:r w:rsidRPr="001E7459">
        <w:rPr>
          <w:rFonts w:ascii="Calibri" w:hAnsi="Calibri" w:cs="TradeGothicLTCom-Light"/>
          <w:color w:val="2F5A75"/>
          <w:sz w:val="22"/>
          <w:szCs w:val="20"/>
        </w:rPr>
        <w:t>0</w:t>
      </w:r>
      <w:r w:rsidR="00FD13B9">
        <w:rPr>
          <w:rFonts w:ascii="Calibri" w:hAnsi="Calibri" w:cs="TradeGothicLTCom-Light"/>
          <w:color w:val="2F5A75"/>
          <w:sz w:val="22"/>
          <w:szCs w:val="20"/>
        </w:rPr>
        <w:t>6</w:t>
      </w:r>
      <w:r w:rsidRPr="001E7459">
        <w:rPr>
          <w:rFonts w:ascii="Calibri" w:hAnsi="Calibri" w:cs="TradeGothicLTCom-Light"/>
          <w:color w:val="2F5A75"/>
          <w:sz w:val="22"/>
          <w:szCs w:val="20"/>
        </w:rPr>
        <w:t xml:space="preserve"> February</w:t>
      </w:r>
      <w:r w:rsidR="005D194A" w:rsidRPr="001E7459">
        <w:rPr>
          <w:rFonts w:ascii="Calibri" w:hAnsi="Calibri" w:cs="TradeGothicLTCom-Light"/>
          <w:color w:val="2F5A75"/>
          <w:sz w:val="22"/>
          <w:szCs w:val="20"/>
        </w:rPr>
        <w:t xml:space="preserve"> </w:t>
      </w:r>
      <w:r w:rsidR="00FD13B9">
        <w:rPr>
          <w:rFonts w:ascii="Calibri" w:hAnsi="Calibri" w:cs="TradeGothicLTCom-Light"/>
          <w:color w:val="2F5A75"/>
          <w:sz w:val="22"/>
          <w:szCs w:val="20"/>
        </w:rPr>
        <w:t>2020</w:t>
      </w:r>
      <w:r w:rsidR="00AE6B5B" w:rsidRPr="001E7459">
        <w:rPr>
          <w:rFonts w:ascii="Calibri" w:hAnsi="Calibri" w:cs="TradeGothicLTCom-Light"/>
          <w:color w:val="2F5A75"/>
          <w:sz w:val="22"/>
          <w:szCs w:val="20"/>
        </w:rPr>
        <w:t>, 2:00pm CET (1:00pm GMT, 8:00</w:t>
      </w:r>
      <w:r w:rsidR="00A13B7D" w:rsidRPr="001E7459">
        <w:rPr>
          <w:rFonts w:ascii="Calibri" w:hAnsi="Calibri" w:cs="TradeGothicLTCom-Light"/>
          <w:color w:val="2F5A75"/>
          <w:sz w:val="22"/>
          <w:szCs w:val="20"/>
        </w:rPr>
        <w:t>am EST)</w:t>
      </w:r>
    </w:p>
    <w:p w:rsidR="00D61D15" w:rsidRPr="001E7459" w:rsidRDefault="00D61D15" w:rsidP="00D61D15">
      <w:pPr>
        <w:autoSpaceDE w:val="0"/>
        <w:autoSpaceDN w:val="0"/>
        <w:adjustRightInd w:val="0"/>
        <w:rPr>
          <w:rFonts w:ascii="Calibri" w:hAnsi="Calibri" w:cs="TradeGothicLTCom-Bd2"/>
          <w:sz w:val="22"/>
          <w:szCs w:val="20"/>
        </w:rPr>
      </w:pPr>
    </w:p>
    <w:p w:rsidR="005B318C" w:rsidRPr="001E7459" w:rsidRDefault="005B318C" w:rsidP="00D61D15">
      <w:pPr>
        <w:autoSpaceDE w:val="0"/>
        <w:autoSpaceDN w:val="0"/>
        <w:adjustRightInd w:val="0"/>
        <w:rPr>
          <w:rFonts w:ascii="Calibri" w:hAnsi="Calibri" w:cs="TradeGothicLTCom-Bd2"/>
          <w:sz w:val="22"/>
          <w:szCs w:val="20"/>
        </w:rPr>
      </w:pPr>
    </w:p>
    <w:p w:rsidR="00D61D15" w:rsidRPr="001E7459" w:rsidRDefault="00D61D15" w:rsidP="00D61D15">
      <w:pPr>
        <w:autoSpaceDE w:val="0"/>
        <w:autoSpaceDN w:val="0"/>
        <w:adjustRightInd w:val="0"/>
        <w:rPr>
          <w:rFonts w:ascii="Calibri" w:hAnsi="Calibri" w:cs="TradeGothicLTCom-Bd2"/>
          <w:sz w:val="22"/>
          <w:szCs w:val="20"/>
        </w:rPr>
      </w:pPr>
    </w:p>
    <w:p w:rsidR="00D61D15" w:rsidRPr="001E7459" w:rsidRDefault="00D61D15" w:rsidP="00D61D15">
      <w:pPr>
        <w:autoSpaceDE w:val="0"/>
        <w:autoSpaceDN w:val="0"/>
        <w:adjustRightInd w:val="0"/>
        <w:rPr>
          <w:rFonts w:ascii="Calibri" w:hAnsi="Calibri" w:cs="TradeGothicLTCom-Bd2"/>
          <w:b/>
          <w:sz w:val="22"/>
          <w:szCs w:val="20"/>
        </w:rPr>
      </w:pPr>
      <w:r w:rsidRPr="001E7459">
        <w:rPr>
          <w:rFonts w:ascii="Calibri" w:hAnsi="Calibri" w:cs="TradeGothicLTCom-Bd2"/>
          <w:b/>
          <w:sz w:val="22"/>
          <w:szCs w:val="20"/>
        </w:rPr>
        <w:t xml:space="preserve">Please return this form to </w:t>
      </w:r>
      <w:r w:rsidR="004F6ABA" w:rsidRPr="001E7459">
        <w:rPr>
          <w:rFonts w:ascii="Calibri" w:hAnsi="Calibri" w:cs="TradeGothicLTCom-Bd2"/>
          <w:b/>
          <w:sz w:val="22"/>
          <w:szCs w:val="20"/>
        </w:rPr>
        <w:t xml:space="preserve">Molecular Partners </w:t>
      </w:r>
      <w:r w:rsidRPr="001E7459">
        <w:rPr>
          <w:rFonts w:ascii="Calibri" w:hAnsi="Calibri" w:cs="TradeGothicLTCom-Bd2"/>
          <w:b/>
          <w:sz w:val="22"/>
          <w:szCs w:val="20"/>
        </w:rPr>
        <w:t>AG by email to:</w:t>
      </w:r>
    </w:p>
    <w:p w:rsidR="00D61D15" w:rsidRPr="001E7459" w:rsidRDefault="00D61D15" w:rsidP="00D61D15">
      <w:pPr>
        <w:autoSpaceDE w:val="0"/>
        <w:autoSpaceDN w:val="0"/>
        <w:adjustRightInd w:val="0"/>
        <w:rPr>
          <w:rFonts w:ascii="Calibri" w:hAnsi="Calibri" w:cs="TradeGothicLTCom-Light"/>
          <w:sz w:val="22"/>
          <w:szCs w:val="20"/>
        </w:rPr>
      </w:pPr>
    </w:p>
    <w:p w:rsidR="00D61D15" w:rsidRPr="00106FB2" w:rsidRDefault="00D61D15" w:rsidP="00E66595">
      <w:pPr>
        <w:autoSpaceDE w:val="0"/>
        <w:autoSpaceDN w:val="0"/>
        <w:adjustRightInd w:val="0"/>
        <w:spacing w:after="60"/>
        <w:rPr>
          <w:rFonts w:ascii="Calibri" w:hAnsi="Calibri" w:cs="TradeGothicLTCom-Light"/>
          <w:sz w:val="22"/>
          <w:szCs w:val="20"/>
          <w:lang w:val="fr-CH"/>
        </w:rPr>
      </w:pPr>
      <w:r w:rsidRPr="00106FB2">
        <w:rPr>
          <w:rFonts w:ascii="Calibri" w:hAnsi="Calibri" w:cs="TradeGothicLTCom-Light"/>
          <w:sz w:val="22"/>
          <w:szCs w:val="20"/>
          <w:lang w:val="fr-CH"/>
        </w:rPr>
        <w:t xml:space="preserve">Email </w:t>
      </w:r>
      <w:r w:rsidR="00E66595" w:rsidRPr="00106FB2">
        <w:rPr>
          <w:rFonts w:ascii="Calibri" w:hAnsi="Calibri" w:cs="TradeGothicLTCom-Light"/>
          <w:sz w:val="22"/>
          <w:szCs w:val="20"/>
          <w:lang w:val="fr-CH"/>
        </w:rPr>
        <w:tab/>
      </w:r>
      <w:hyperlink r:id="rId6" w:history="1">
        <w:r w:rsidR="00FD13B9" w:rsidRPr="00783656">
          <w:rPr>
            <w:rStyle w:val="Hyperlink"/>
            <w:rFonts w:ascii="Calibri" w:hAnsi="Calibri" w:cs="TradeGothicLTCom-Light"/>
            <w:sz w:val="22"/>
            <w:szCs w:val="20"/>
            <w:lang w:val="fr-CH"/>
          </w:rPr>
          <w:t>thomas.schneckenburger@molecularpartners.com</w:t>
        </w:r>
      </w:hyperlink>
      <w:r w:rsidR="004F6ABA" w:rsidRPr="00106FB2">
        <w:rPr>
          <w:rFonts w:ascii="Calibri" w:hAnsi="Calibri" w:cs="TradeGothicLTCom-Light"/>
          <w:sz w:val="22"/>
          <w:szCs w:val="20"/>
          <w:lang w:val="fr-CH"/>
        </w:rPr>
        <w:t xml:space="preserve"> </w:t>
      </w:r>
    </w:p>
    <w:p w:rsidR="00D61D15" w:rsidRPr="00106FB2" w:rsidRDefault="00D61D15" w:rsidP="00E66595">
      <w:pPr>
        <w:autoSpaceDE w:val="0"/>
        <w:autoSpaceDN w:val="0"/>
        <w:adjustRightInd w:val="0"/>
        <w:spacing w:after="60"/>
        <w:rPr>
          <w:rFonts w:ascii="Calibri" w:hAnsi="Calibri" w:cs="TradeGothicLTCom-Light"/>
          <w:sz w:val="22"/>
          <w:szCs w:val="20"/>
          <w:lang w:val="fr-CH"/>
        </w:rPr>
      </w:pPr>
      <w:r w:rsidRPr="00106FB2">
        <w:rPr>
          <w:rFonts w:ascii="Calibri" w:hAnsi="Calibri" w:cs="TradeGothicLTCom-Light"/>
          <w:sz w:val="22"/>
          <w:szCs w:val="20"/>
          <w:lang w:val="fr-CH"/>
        </w:rPr>
        <w:t xml:space="preserve">Phone </w:t>
      </w:r>
      <w:r w:rsidR="00E66595" w:rsidRPr="00106FB2">
        <w:rPr>
          <w:rFonts w:ascii="Calibri" w:hAnsi="Calibri" w:cs="TradeGothicLTCom-Light"/>
          <w:sz w:val="22"/>
          <w:szCs w:val="20"/>
          <w:lang w:val="fr-CH"/>
        </w:rPr>
        <w:tab/>
      </w:r>
      <w:r w:rsidR="004F6ABA" w:rsidRPr="00106FB2">
        <w:rPr>
          <w:rFonts w:ascii="Calibri" w:hAnsi="Calibri" w:cs="TradeGothicLTCom-Light"/>
          <w:sz w:val="22"/>
          <w:szCs w:val="20"/>
          <w:lang w:val="fr-CH"/>
        </w:rPr>
        <w:t xml:space="preserve">+41 44 </w:t>
      </w:r>
      <w:r w:rsidR="00FD13B9" w:rsidRPr="00FD13B9">
        <w:rPr>
          <w:rFonts w:ascii="Calibri" w:hAnsi="Calibri" w:cs="TradeGothicLTCom-Light"/>
          <w:sz w:val="22"/>
          <w:szCs w:val="20"/>
          <w:lang w:val="fr-CH"/>
        </w:rPr>
        <w:t>755 5728</w:t>
      </w:r>
    </w:p>
    <w:p w:rsidR="00D61D15" w:rsidRPr="00106FB2" w:rsidRDefault="00D61D15" w:rsidP="00D61D15">
      <w:pPr>
        <w:autoSpaceDE w:val="0"/>
        <w:autoSpaceDN w:val="0"/>
        <w:adjustRightInd w:val="0"/>
        <w:rPr>
          <w:rFonts w:ascii="Calibri" w:hAnsi="Calibri" w:cs="TradeGothicLTCom-Light"/>
          <w:sz w:val="22"/>
          <w:szCs w:val="20"/>
          <w:lang w:val="fr-CH"/>
        </w:rPr>
      </w:pPr>
    </w:p>
    <w:p w:rsidR="00D61D15" w:rsidRPr="00106FB2" w:rsidRDefault="00D61D15" w:rsidP="00D61D15">
      <w:pPr>
        <w:autoSpaceDE w:val="0"/>
        <w:autoSpaceDN w:val="0"/>
        <w:adjustRightInd w:val="0"/>
        <w:rPr>
          <w:rFonts w:ascii="Calibri" w:hAnsi="Calibri" w:cs="TradeGothicLTCom-Light"/>
          <w:sz w:val="22"/>
          <w:szCs w:val="20"/>
          <w:lang w:val="fr-CH"/>
        </w:rPr>
      </w:pPr>
    </w:p>
    <w:p w:rsidR="005B318C" w:rsidRPr="00106FB2" w:rsidRDefault="005B318C" w:rsidP="00D61D15">
      <w:pPr>
        <w:autoSpaceDE w:val="0"/>
        <w:autoSpaceDN w:val="0"/>
        <w:adjustRightInd w:val="0"/>
        <w:rPr>
          <w:rFonts w:ascii="Calibri" w:hAnsi="Calibri" w:cs="TradeGothicLTCom-Light"/>
          <w:color w:val="2F5A75"/>
          <w:sz w:val="22"/>
          <w:szCs w:val="20"/>
          <w:lang w:val="fr-CH"/>
        </w:rPr>
      </w:pPr>
    </w:p>
    <w:p w:rsidR="00D61D15" w:rsidRPr="001E7459" w:rsidRDefault="00D61D15" w:rsidP="00D61D15">
      <w:pPr>
        <w:autoSpaceDE w:val="0"/>
        <w:autoSpaceDN w:val="0"/>
        <w:adjustRightInd w:val="0"/>
        <w:rPr>
          <w:rFonts w:ascii="Calibri" w:hAnsi="Calibri" w:cs="TradeGothicLTCom-Light"/>
          <w:color w:val="2F5A75"/>
          <w:sz w:val="22"/>
          <w:szCs w:val="20"/>
        </w:rPr>
      </w:pPr>
      <w:r w:rsidRPr="001E7459">
        <w:rPr>
          <w:rFonts w:ascii="Calibri" w:hAnsi="Calibri" w:cs="TradeGothicLTCom-Light"/>
          <w:color w:val="2F5A75"/>
          <w:sz w:val="22"/>
          <w:szCs w:val="20"/>
        </w:rPr>
        <w:t xml:space="preserve">NAME: </w:t>
      </w:r>
      <w:r w:rsidRPr="001E7459">
        <w:rPr>
          <w:rFonts w:ascii="Calibri" w:hAnsi="Calibri" w:cs="TradeGothicLTCom-Light"/>
          <w:color w:val="2F5A75"/>
          <w:sz w:val="22"/>
          <w:szCs w:val="20"/>
        </w:rPr>
        <w:tab/>
      </w:r>
      <w:r w:rsidRPr="001E7459">
        <w:rPr>
          <w:rFonts w:ascii="Calibri" w:hAnsi="Calibri" w:cs="TradeGothicLTCom-Light"/>
          <w:color w:val="595959"/>
          <w:sz w:val="22"/>
          <w:szCs w:val="20"/>
        </w:rPr>
        <w:t>________</w:t>
      </w:r>
      <w:r w:rsidR="001E7459">
        <w:rPr>
          <w:rFonts w:ascii="Calibri" w:hAnsi="Calibri" w:cs="TradeGothicLTCom-Light"/>
          <w:color w:val="595959"/>
          <w:sz w:val="22"/>
          <w:szCs w:val="20"/>
        </w:rPr>
        <w:t>________________________</w:t>
      </w:r>
      <w:r w:rsidRPr="001E7459">
        <w:rPr>
          <w:rFonts w:ascii="Calibri" w:hAnsi="Calibri" w:cs="TradeGothicLTCom-Light"/>
          <w:color w:val="595959"/>
          <w:sz w:val="22"/>
          <w:szCs w:val="20"/>
        </w:rPr>
        <w:t>_________________</w:t>
      </w:r>
      <w:r w:rsidR="000218E2" w:rsidRPr="001E7459">
        <w:rPr>
          <w:rFonts w:ascii="Calibri" w:hAnsi="Calibri" w:cs="TradeGothicLTCom-Light"/>
          <w:color w:val="595959"/>
          <w:sz w:val="22"/>
          <w:szCs w:val="20"/>
        </w:rPr>
        <w:t>____</w:t>
      </w:r>
      <w:r w:rsidRPr="001E7459">
        <w:rPr>
          <w:rFonts w:ascii="Calibri" w:hAnsi="Calibri" w:cs="TradeGothicLTCom-Light"/>
          <w:color w:val="595959"/>
          <w:sz w:val="22"/>
          <w:szCs w:val="20"/>
        </w:rPr>
        <w:t>____________________________</w:t>
      </w:r>
      <w:r w:rsidR="001D194E" w:rsidRPr="001E7459">
        <w:rPr>
          <w:rFonts w:ascii="Calibri" w:hAnsi="Calibri" w:cs="TradeGothicLTCom-Light"/>
          <w:color w:val="595959"/>
          <w:sz w:val="22"/>
          <w:szCs w:val="20"/>
          <w:lang w:val="en-US"/>
        </w:rPr>
        <w:t>_</w:t>
      </w:r>
    </w:p>
    <w:p w:rsidR="00D61D15" w:rsidRPr="001E7459" w:rsidRDefault="00D61D15" w:rsidP="00D61D15">
      <w:pPr>
        <w:autoSpaceDE w:val="0"/>
        <w:autoSpaceDN w:val="0"/>
        <w:adjustRightInd w:val="0"/>
        <w:rPr>
          <w:rFonts w:ascii="Calibri" w:hAnsi="Calibri" w:cs="TradeGothicLTCom-Light"/>
          <w:color w:val="2F5A75"/>
          <w:sz w:val="22"/>
          <w:szCs w:val="20"/>
        </w:rPr>
      </w:pPr>
    </w:p>
    <w:p w:rsidR="005B318C" w:rsidRPr="001E7459" w:rsidRDefault="005B318C" w:rsidP="00D61D15">
      <w:pPr>
        <w:autoSpaceDE w:val="0"/>
        <w:autoSpaceDN w:val="0"/>
        <w:adjustRightInd w:val="0"/>
        <w:rPr>
          <w:rFonts w:ascii="Calibri" w:hAnsi="Calibri" w:cs="TradeGothicLTCom-Light"/>
          <w:color w:val="2F5A75"/>
          <w:sz w:val="22"/>
          <w:szCs w:val="20"/>
        </w:rPr>
      </w:pPr>
    </w:p>
    <w:p w:rsidR="00D61D15" w:rsidRPr="001E7459" w:rsidRDefault="00D61D15" w:rsidP="00D61D15">
      <w:pPr>
        <w:autoSpaceDE w:val="0"/>
        <w:autoSpaceDN w:val="0"/>
        <w:adjustRightInd w:val="0"/>
        <w:rPr>
          <w:rFonts w:ascii="Calibri" w:hAnsi="Calibri" w:cs="TradeGothicLTCom-Light"/>
          <w:color w:val="2F5A75"/>
          <w:sz w:val="22"/>
          <w:szCs w:val="20"/>
        </w:rPr>
      </w:pPr>
      <w:r w:rsidRPr="001E7459">
        <w:rPr>
          <w:rFonts w:ascii="Calibri" w:hAnsi="Calibri" w:cs="TradeGothicLTCom-Light"/>
          <w:color w:val="2F5A75"/>
          <w:sz w:val="22"/>
          <w:szCs w:val="20"/>
        </w:rPr>
        <w:t>INSTITUTION:</w:t>
      </w:r>
      <w:r w:rsidR="00BE450A" w:rsidRPr="001E7459">
        <w:rPr>
          <w:rFonts w:ascii="Calibri" w:hAnsi="Calibri" w:cs="TradeGothicLTCom-Light"/>
          <w:color w:val="2F5A75"/>
          <w:sz w:val="22"/>
          <w:szCs w:val="20"/>
        </w:rPr>
        <w:t xml:space="preserve"> </w:t>
      </w:r>
      <w:r w:rsidRPr="001E7459">
        <w:rPr>
          <w:rFonts w:ascii="Calibri" w:hAnsi="Calibri" w:cs="TradeGothicLTCom-Light"/>
          <w:color w:val="2F5A75"/>
          <w:sz w:val="22"/>
          <w:szCs w:val="20"/>
        </w:rPr>
        <w:tab/>
      </w:r>
      <w:r w:rsidR="001E7459">
        <w:rPr>
          <w:rFonts w:ascii="Calibri" w:hAnsi="Calibri" w:cs="TradeGothicLTCom-Light"/>
          <w:color w:val="595959"/>
          <w:sz w:val="22"/>
          <w:szCs w:val="20"/>
        </w:rPr>
        <w:t>____</w:t>
      </w:r>
      <w:r w:rsidRPr="001E7459">
        <w:rPr>
          <w:rFonts w:ascii="Calibri" w:hAnsi="Calibri" w:cs="TradeGothicLTCom-Light"/>
          <w:color w:val="595959"/>
          <w:sz w:val="22"/>
          <w:szCs w:val="20"/>
        </w:rPr>
        <w:t>_____________________________________________________________________</w:t>
      </w:r>
      <w:r w:rsidR="00200470" w:rsidRPr="001E7459">
        <w:rPr>
          <w:rFonts w:ascii="Calibri" w:hAnsi="Calibri" w:cs="TradeGothicLTCom-Light"/>
          <w:color w:val="595959"/>
          <w:sz w:val="22"/>
          <w:szCs w:val="20"/>
          <w:lang w:val="en-US"/>
        </w:rPr>
        <w:t>_</w:t>
      </w:r>
      <w:r w:rsidR="001D194E" w:rsidRPr="001E7459">
        <w:rPr>
          <w:rFonts w:ascii="Calibri" w:hAnsi="Calibri" w:cs="TradeGothicLTCom-Light"/>
          <w:color w:val="595959"/>
          <w:sz w:val="22"/>
          <w:szCs w:val="20"/>
          <w:lang w:val="en-US"/>
        </w:rPr>
        <w:t>_</w:t>
      </w:r>
    </w:p>
    <w:p w:rsidR="00D61D15" w:rsidRPr="001E7459" w:rsidRDefault="00D61D15" w:rsidP="00D61D15">
      <w:pPr>
        <w:autoSpaceDE w:val="0"/>
        <w:autoSpaceDN w:val="0"/>
        <w:adjustRightInd w:val="0"/>
        <w:rPr>
          <w:rFonts w:ascii="Calibri" w:hAnsi="Calibri" w:cs="Arial"/>
          <w:sz w:val="22"/>
          <w:szCs w:val="20"/>
        </w:rPr>
      </w:pPr>
    </w:p>
    <w:p w:rsidR="005B318C" w:rsidRPr="001E7459" w:rsidRDefault="005B318C" w:rsidP="00D61D15">
      <w:pPr>
        <w:autoSpaceDE w:val="0"/>
        <w:autoSpaceDN w:val="0"/>
        <w:adjustRightInd w:val="0"/>
        <w:rPr>
          <w:rFonts w:ascii="Calibri" w:hAnsi="Calibri" w:cs="Arial"/>
          <w:sz w:val="22"/>
          <w:szCs w:val="20"/>
        </w:rPr>
      </w:pPr>
    </w:p>
    <w:p w:rsidR="00D61D15" w:rsidRPr="001E7459" w:rsidRDefault="00D61D15" w:rsidP="00D61D15">
      <w:pPr>
        <w:autoSpaceDE w:val="0"/>
        <w:autoSpaceDN w:val="0"/>
        <w:adjustRightInd w:val="0"/>
        <w:rPr>
          <w:rFonts w:ascii="Calibri" w:hAnsi="Calibri" w:cs="Arial"/>
          <w:sz w:val="22"/>
          <w:szCs w:val="20"/>
        </w:rPr>
      </w:pPr>
    </w:p>
    <w:p w:rsidR="00D61D15" w:rsidRPr="001E7459" w:rsidRDefault="00F102C5" w:rsidP="00181E5C">
      <w:pPr>
        <w:spacing w:line="360" w:lineRule="auto"/>
        <w:rPr>
          <w:rFonts w:ascii="Calibri" w:hAnsi="Calibri" w:cs="TradeGothicLTCom-Light"/>
          <w:sz w:val="22"/>
          <w:szCs w:val="20"/>
        </w:rPr>
      </w:pPr>
      <w:r w:rsidRPr="00930EC6">
        <w:rPr>
          <w:rFonts w:ascii="Calibri" w:hAnsi="Calibri" w:cs="Arial"/>
          <w:sz w:val="28"/>
          <w:szCs w:val="20"/>
        </w:rPr>
        <w:t>□</w:t>
      </w:r>
      <w:r w:rsidR="00D61D15" w:rsidRPr="001E7459">
        <w:rPr>
          <w:rFonts w:ascii="Calibri" w:hAnsi="Calibri" w:cs="Wingdings-Regular"/>
          <w:sz w:val="22"/>
          <w:szCs w:val="20"/>
        </w:rPr>
        <w:t xml:space="preserve"> </w:t>
      </w:r>
      <w:r w:rsidR="005455F4" w:rsidRPr="001E7459">
        <w:rPr>
          <w:rFonts w:ascii="Calibri" w:hAnsi="Calibri" w:cs="Wingdings-Regular"/>
          <w:sz w:val="22"/>
          <w:szCs w:val="20"/>
        </w:rPr>
        <w:t xml:space="preserve"> </w:t>
      </w:r>
      <w:r w:rsidR="00D61D15" w:rsidRPr="001E7459">
        <w:rPr>
          <w:rFonts w:ascii="Calibri" w:hAnsi="Calibri" w:cs="TradeGothicLTCom-Light"/>
          <w:sz w:val="22"/>
          <w:szCs w:val="20"/>
        </w:rPr>
        <w:t xml:space="preserve">I </w:t>
      </w:r>
      <w:r w:rsidR="00DD603C" w:rsidRPr="001E7459">
        <w:rPr>
          <w:rFonts w:ascii="Calibri" w:hAnsi="Calibri" w:cs="TradeGothicLTCom-Light"/>
          <w:sz w:val="22"/>
          <w:szCs w:val="20"/>
        </w:rPr>
        <w:t xml:space="preserve">will attend the presentation in Schlieren (Molecular Partners AG, </w:t>
      </w:r>
      <w:proofErr w:type="spellStart"/>
      <w:r w:rsidR="00DD603C" w:rsidRPr="001E7459">
        <w:rPr>
          <w:rFonts w:ascii="Calibri" w:hAnsi="Calibri" w:cs="TradeGothicLTCom-Light"/>
          <w:sz w:val="22"/>
          <w:szCs w:val="20"/>
        </w:rPr>
        <w:t>Wagistr</w:t>
      </w:r>
      <w:proofErr w:type="spellEnd"/>
      <w:r w:rsidR="00DD603C" w:rsidRPr="001E7459">
        <w:rPr>
          <w:rFonts w:ascii="Calibri" w:hAnsi="Calibri" w:cs="TradeGothicLTCom-Light"/>
          <w:sz w:val="22"/>
          <w:szCs w:val="20"/>
        </w:rPr>
        <w:t>. 14, Schlieren</w:t>
      </w:r>
      <w:r w:rsidR="00D61D15" w:rsidRPr="001E7459">
        <w:rPr>
          <w:rFonts w:ascii="Calibri" w:hAnsi="Calibri" w:cs="TradeGothicLTCom-Light"/>
          <w:sz w:val="22"/>
          <w:szCs w:val="20"/>
        </w:rPr>
        <w:t>)</w:t>
      </w:r>
      <w:r w:rsidR="000D128C" w:rsidRPr="001E7459">
        <w:rPr>
          <w:rFonts w:ascii="Calibri" w:hAnsi="Calibri" w:cs="TradeGothicLTCom-Light"/>
          <w:sz w:val="22"/>
          <w:szCs w:val="20"/>
        </w:rPr>
        <w:t xml:space="preserve"> at 2:00pm </w:t>
      </w:r>
      <w:r w:rsidR="00D61D15" w:rsidRPr="001E7459">
        <w:rPr>
          <w:rFonts w:ascii="Calibri" w:hAnsi="Calibri" w:cs="TradeGothicLTCom-Light"/>
          <w:sz w:val="22"/>
          <w:szCs w:val="20"/>
        </w:rPr>
        <w:t>(CET)</w:t>
      </w:r>
    </w:p>
    <w:p w:rsidR="00D61D15" w:rsidRPr="001E7459" w:rsidRDefault="00F102C5" w:rsidP="00D61D15">
      <w:pPr>
        <w:autoSpaceDE w:val="0"/>
        <w:autoSpaceDN w:val="0"/>
        <w:adjustRightInd w:val="0"/>
        <w:ind w:left="360"/>
        <w:rPr>
          <w:rFonts w:ascii="Calibri" w:hAnsi="Calibri" w:cs="TradeGothicLTCom-Light"/>
          <w:sz w:val="22"/>
          <w:szCs w:val="20"/>
        </w:rPr>
      </w:pPr>
      <w:proofErr w:type="gramStart"/>
      <w:r w:rsidRPr="00930EC6">
        <w:rPr>
          <w:rFonts w:ascii="Calibri" w:hAnsi="Calibri" w:cs="Arial"/>
          <w:sz w:val="28"/>
          <w:szCs w:val="20"/>
        </w:rPr>
        <w:t>□</w:t>
      </w:r>
      <w:r w:rsidR="00D61D15" w:rsidRPr="001E7459">
        <w:rPr>
          <w:rFonts w:ascii="Calibri" w:hAnsi="Calibri" w:cs="Wingdings-Regular"/>
          <w:sz w:val="22"/>
          <w:szCs w:val="20"/>
        </w:rPr>
        <w:t xml:space="preserve"> </w:t>
      </w:r>
      <w:r w:rsidR="005455F4" w:rsidRPr="001E7459">
        <w:rPr>
          <w:rFonts w:ascii="Calibri" w:hAnsi="Calibri" w:cs="Wingdings-Regular"/>
          <w:sz w:val="22"/>
          <w:szCs w:val="20"/>
        </w:rPr>
        <w:t xml:space="preserve"> </w:t>
      </w:r>
      <w:r w:rsidR="00D61D15" w:rsidRPr="001E7459">
        <w:rPr>
          <w:rFonts w:ascii="Calibri" w:hAnsi="Calibri" w:cs="TradeGothicLTCom-Light"/>
          <w:sz w:val="22"/>
          <w:szCs w:val="20"/>
        </w:rPr>
        <w:t>and</w:t>
      </w:r>
      <w:proofErr w:type="gramEnd"/>
      <w:r w:rsidR="00D61D15" w:rsidRPr="001E7459">
        <w:rPr>
          <w:rFonts w:ascii="Calibri" w:hAnsi="Calibri" w:cs="TradeGothicLTCom-Light"/>
          <w:sz w:val="22"/>
          <w:szCs w:val="20"/>
        </w:rPr>
        <w:t xml:space="preserve"> will be accompanied by:  </w:t>
      </w:r>
      <w:r w:rsidR="001E7459">
        <w:rPr>
          <w:rFonts w:ascii="Calibri" w:hAnsi="Calibri" w:cs="TradeGothicLTCom-Light"/>
          <w:color w:val="595959"/>
          <w:sz w:val="22"/>
          <w:szCs w:val="20"/>
        </w:rPr>
        <w:t>_________</w:t>
      </w:r>
      <w:r w:rsidR="00D61D15" w:rsidRPr="001E7459">
        <w:rPr>
          <w:rFonts w:ascii="Calibri" w:hAnsi="Calibri" w:cs="TradeGothicLTCom-Light"/>
          <w:color w:val="595959"/>
          <w:sz w:val="22"/>
          <w:szCs w:val="20"/>
        </w:rPr>
        <w:t>__________________</w:t>
      </w:r>
      <w:r w:rsidR="00200470" w:rsidRPr="001E7459">
        <w:rPr>
          <w:rFonts w:ascii="Calibri" w:hAnsi="Calibri" w:cs="TradeGothicLTCom-Light"/>
          <w:color w:val="595959"/>
          <w:sz w:val="22"/>
          <w:szCs w:val="20"/>
        </w:rPr>
        <w:t>_______________________________</w:t>
      </w:r>
      <w:r w:rsidR="001D194E" w:rsidRPr="001E7459">
        <w:rPr>
          <w:rFonts w:ascii="Calibri" w:hAnsi="Calibri" w:cs="TradeGothicLTCom-Light"/>
          <w:color w:val="595959"/>
          <w:sz w:val="22"/>
          <w:szCs w:val="20"/>
        </w:rPr>
        <w:t>_</w:t>
      </w:r>
      <w:r w:rsidR="000D6357">
        <w:rPr>
          <w:rFonts w:ascii="Calibri" w:hAnsi="Calibri" w:cs="TradeGothicLTCom-Light"/>
          <w:color w:val="595959"/>
          <w:sz w:val="22"/>
          <w:szCs w:val="20"/>
        </w:rPr>
        <w:br/>
      </w:r>
    </w:p>
    <w:p w:rsidR="00A26355" w:rsidRPr="001E7459" w:rsidRDefault="00A26355" w:rsidP="00D61D15">
      <w:pPr>
        <w:autoSpaceDE w:val="0"/>
        <w:autoSpaceDN w:val="0"/>
        <w:adjustRightInd w:val="0"/>
        <w:rPr>
          <w:rFonts w:ascii="Calibri" w:hAnsi="Calibri" w:cs="Arial"/>
          <w:sz w:val="22"/>
          <w:szCs w:val="20"/>
        </w:rPr>
      </w:pPr>
    </w:p>
    <w:p w:rsidR="00D61D15" w:rsidRPr="001E7459" w:rsidRDefault="00F102C5" w:rsidP="00181E5C">
      <w:pPr>
        <w:autoSpaceDE w:val="0"/>
        <w:autoSpaceDN w:val="0"/>
        <w:adjustRightInd w:val="0"/>
        <w:spacing w:line="360" w:lineRule="auto"/>
        <w:rPr>
          <w:rFonts w:ascii="Calibri" w:hAnsi="Calibri" w:cs="TradeGothicLTCom-Light"/>
          <w:sz w:val="22"/>
          <w:szCs w:val="20"/>
        </w:rPr>
      </w:pPr>
      <w:proofErr w:type="gramStart"/>
      <w:r w:rsidRPr="00930EC6">
        <w:rPr>
          <w:rFonts w:ascii="Calibri" w:hAnsi="Calibri" w:cs="Arial"/>
          <w:sz w:val="28"/>
          <w:szCs w:val="20"/>
        </w:rPr>
        <w:t>□</w:t>
      </w:r>
      <w:r w:rsidR="00D61D15" w:rsidRPr="001E7459">
        <w:rPr>
          <w:rFonts w:ascii="Calibri" w:hAnsi="Calibri" w:cs="Wingdings-Regular"/>
          <w:sz w:val="22"/>
          <w:szCs w:val="20"/>
        </w:rPr>
        <w:t xml:space="preserve"> </w:t>
      </w:r>
      <w:r w:rsidR="005455F4" w:rsidRPr="001E7459">
        <w:rPr>
          <w:rFonts w:ascii="Calibri" w:hAnsi="Calibri" w:cs="Wingdings-Regular"/>
          <w:sz w:val="22"/>
          <w:szCs w:val="20"/>
        </w:rPr>
        <w:t xml:space="preserve"> </w:t>
      </w:r>
      <w:r w:rsidR="00D61D15" w:rsidRPr="001E7459">
        <w:rPr>
          <w:rFonts w:ascii="Calibri" w:hAnsi="Calibri" w:cs="TradeGothicLTCom-Light"/>
          <w:sz w:val="22"/>
          <w:szCs w:val="20"/>
        </w:rPr>
        <w:t>I</w:t>
      </w:r>
      <w:proofErr w:type="gramEnd"/>
      <w:r w:rsidR="00D61D15" w:rsidRPr="001E7459">
        <w:rPr>
          <w:rFonts w:ascii="Calibri" w:hAnsi="Calibri" w:cs="TradeGothicLTCom-Light"/>
          <w:sz w:val="22"/>
          <w:szCs w:val="20"/>
        </w:rPr>
        <w:t xml:space="preserve"> will not be able to attend</w:t>
      </w:r>
      <w:r w:rsidR="00192C03">
        <w:rPr>
          <w:rFonts w:ascii="Calibri" w:hAnsi="Calibri" w:cs="TradeGothicLTCom-Light"/>
          <w:sz w:val="22"/>
          <w:szCs w:val="20"/>
        </w:rPr>
        <w:t>,</w:t>
      </w:r>
    </w:p>
    <w:p w:rsidR="00D61D15" w:rsidRPr="001E7459" w:rsidRDefault="00F102C5" w:rsidP="00ED6540">
      <w:pPr>
        <w:autoSpaceDE w:val="0"/>
        <w:autoSpaceDN w:val="0"/>
        <w:adjustRightInd w:val="0"/>
        <w:ind w:left="360"/>
        <w:rPr>
          <w:rFonts w:ascii="Calibri" w:hAnsi="Calibri" w:cs="TradeGothicLTCom-Light"/>
          <w:sz w:val="22"/>
          <w:szCs w:val="20"/>
        </w:rPr>
      </w:pPr>
      <w:proofErr w:type="gramStart"/>
      <w:r w:rsidRPr="00930EC6">
        <w:rPr>
          <w:rFonts w:ascii="Calibri" w:hAnsi="Calibri" w:cs="Arial"/>
          <w:sz w:val="28"/>
          <w:szCs w:val="20"/>
        </w:rPr>
        <w:t>□</w:t>
      </w:r>
      <w:r w:rsidR="00D61D15" w:rsidRPr="00930EC6">
        <w:rPr>
          <w:rFonts w:ascii="Calibri" w:hAnsi="Calibri" w:cs="Wingdings-Regular"/>
          <w:sz w:val="28"/>
          <w:szCs w:val="20"/>
        </w:rPr>
        <w:t xml:space="preserve"> </w:t>
      </w:r>
      <w:r w:rsidR="005455F4" w:rsidRPr="001E7459">
        <w:rPr>
          <w:rFonts w:ascii="Calibri" w:hAnsi="Calibri" w:cs="Wingdings-Regular"/>
          <w:sz w:val="22"/>
          <w:szCs w:val="20"/>
        </w:rPr>
        <w:t xml:space="preserve"> </w:t>
      </w:r>
      <w:r w:rsidR="00D61D15" w:rsidRPr="001E7459">
        <w:rPr>
          <w:rFonts w:ascii="Calibri" w:hAnsi="Calibri" w:cs="TradeGothicLTCom-Light"/>
          <w:sz w:val="22"/>
          <w:szCs w:val="20"/>
        </w:rPr>
        <w:t>but</w:t>
      </w:r>
      <w:proofErr w:type="gramEnd"/>
      <w:r w:rsidR="00D61D15" w:rsidRPr="001E7459">
        <w:rPr>
          <w:rFonts w:ascii="Calibri" w:hAnsi="Calibri" w:cs="TradeGothicLTCom-Light"/>
          <w:sz w:val="22"/>
          <w:szCs w:val="20"/>
        </w:rPr>
        <w:t xml:space="preserve"> will be represented by: </w:t>
      </w:r>
      <w:r w:rsidR="001E7459">
        <w:rPr>
          <w:rFonts w:ascii="Calibri" w:hAnsi="Calibri" w:cs="TradeGothicLTCom-Light"/>
          <w:color w:val="595959"/>
          <w:sz w:val="22"/>
          <w:szCs w:val="20"/>
        </w:rPr>
        <w:t xml:space="preserve"> _________________</w:t>
      </w:r>
      <w:r w:rsidR="00D61D15" w:rsidRPr="001E7459">
        <w:rPr>
          <w:rFonts w:ascii="Calibri" w:hAnsi="Calibri" w:cs="TradeGothicLTCom-Light"/>
          <w:color w:val="595959"/>
          <w:sz w:val="22"/>
          <w:szCs w:val="20"/>
        </w:rPr>
        <w:t>__________________________________________</w:t>
      </w:r>
      <w:r w:rsidR="00ED6540" w:rsidRPr="001E7459">
        <w:rPr>
          <w:rFonts w:ascii="Calibri" w:hAnsi="Calibri" w:cs="TradeGothicLTCom-Light"/>
          <w:color w:val="595959"/>
          <w:sz w:val="22"/>
          <w:szCs w:val="20"/>
        </w:rPr>
        <w:t>_</w:t>
      </w:r>
    </w:p>
    <w:p w:rsidR="00D61D15" w:rsidRPr="001E7459" w:rsidRDefault="00D61D15" w:rsidP="00D61D15">
      <w:pPr>
        <w:autoSpaceDE w:val="0"/>
        <w:autoSpaceDN w:val="0"/>
        <w:adjustRightInd w:val="0"/>
        <w:rPr>
          <w:rFonts w:ascii="Calibri" w:hAnsi="Calibri" w:cs="Arial"/>
          <w:sz w:val="22"/>
          <w:szCs w:val="20"/>
        </w:rPr>
      </w:pPr>
    </w:p>
    <w:p w:rsidR="005B318C" w:rsidRPr="001E7459" w:rsidRDefault="005B318C" w:rsidP="00D61D15">
      <w:pPr>
        <w:autoSpaceDE w:val="0"/>
        <w:autoSpaceDN w:val="0"/>
        <w:adjustRightInd w:val="0"/>
        <w:rPr>
          <w:rFonts w:ascii="Calibri" w:hAnsi="Calibri" w:cs="Arial"/>
          <w:sz w:val="22"/>
          <w:szCs w:val="20"/>
        </w:rPr>
      </w:pPr>
    </w:p>
    <w:p w:rsidR="00D61D15" w:rsidRPr="001E7459" w:rsidRDefault="00F102C5" w:rsidP="00D61D15">
      <w:pPr>
        <w:autoSpaceDE w:val="0"/>
        <w:autoSpaceDN w:val="0"/>
        <w:adjustRightInd w:val="0"/>
        <w:rPr>
          <w:rFonts w:ascii="Calibri" w:hAnsi="Calibri" w:cs="TradeGothicLTCom-Light"/>
          <w:sz w:val="22"/>
          <w:szCs w:val="20"/>
        </w:rPr>
      </w:pPr>
      <w:proofErr w:type="gramStart"/>
      <w:r w:rsidRPr="00930EC6">
        <w:rPr>
          <w:rFonts w:ascii="Calibri" w:hAnsi="Calibri" w:cs="Arial"/>
          <w:sz w:val="28"/>
          <w:szCs w:val="20"/>
        </w:rPr>
        <w:t>□</w:t>
      </w:r>
      <w:r w:rsidR="00D61D15" w:rsidRPr="00930EC6">
        <w:rPr>
          <w:rFonts w:ascii="Calibri" w:hAnsi="Calibri" w:cs="Wingdings-Regular"/>
          <w:sz w:val="28"/>
          <w:szCs w:val="20"/>
        </w:rPr>
        <w:t xml:space="preserve"> </w:t>
      </w:r>
      <w:r w:rsidR="005455F4" w:rsidRPr="001E7459">
        <w:rPr>
          <w:rFonts w:ascii="Calibri" w:hAnsi="Calibri" w:cs="Wingdings-Regular"/>
          <w:sz w:val="22"/>
          <w:szCs w:val="20"/>
        </w:rPr>
        <w:t xml:space="preserve"> </w:t>
      </w:r>
      <w:r w:rsidR="00D61D15" w:rsidRPr="001E7459">
        <w:rPr>
          <w:rFonts w:ascii="Calibri" w:hAnsi="Calibri" w:cs="TradeGothicLTCom-Light"/>
          <w:sz w:val="22"/>
          <w:szCs w:val="20"/>
        </w:rPr>
        <w:t>I</w:t>
      </w:r>
      <w:proofErr w:type="gramEnd"/>
      <w:r w:rsidR="00D61D15" w:rsidRPr="001E7459">
        <w:rPr>
          <w:rFonts w:ascii="Calibri" w:hAnsi="Calibri" w:cs="TradeGothicLTCom-Light"/>
          <w:sz w:val="22"/>
          <w:szCs w:val="20"/>
        </w:rPr>
        <w:t xml:space="preserve"> will jo</w:t>
      </w:r>
      <w:r w:rsidR="00192C03">
        <w:rPr>
          <w:rFonts w:ascii="Calibri" w:hAnsi="Calibri" w:cs="TradeGothicLTCom-Light"/>
          <w:sz w:val="22"/>
          <w:szCs w:val="20"/>
        </w:rPr>
        <w:t>in the presentation by phone / webcast</w:t>
      </w:r>
    </w:p>
    <w:p w:rsidR="00D61D15" w:rsidRPr="001E7459" w:rsidRDefault="00D61D15" w:rsidP="00D61D15">
      <w:pPr>
        <w:autoSpaceDE w:val="0"/>
        <w:autoSpaceDN w:val="0"/>
        <w:adjustRightInd w:val="0"/>
        <w:rPr>
          <w:rFonts w:ascii="Calibri" w:hAnsi="Calibri" w:cs="Arial"/>
          <w:sz w:val="22"/>
          <w:szCs w:val="20"/>
        </w:rPr>
      </w:pPr>
    </w:p>
    <w:p w:rsidR="005B318C" w:rsidRPr="001E7459" w:rsidRDefault="005B318C" w:rsidP="00D61D15">
      <w:pPr>
        <w:autoSpaceDE w:val="0"/>
        <w:autoSpaceDN w:val="0"/>
        <w:adjustRightInd w:val="0"/>
        <w:rPr>
          <w:rFonts w:ascii="Calibri" w:hAnsi="Calibri" w:cs="Arial"/>
          <w:sz w:val="22"/>
          <w:szCs w:val="20"/>
        </w:rPr>
      </w:pPr>
    </w:p>
    <w:p w:rsidR="001E7459" w:rsidRPr="001E7459" w:rsidRDefault="001E7459" w:rsidP="00D61D15">
      <w:pPr>
        <w:autoSpaceDE w:val="0"/>
        <w:autoSpaceDN w:val="0"/>
        <w:adjustRightInd w:val="0"/>
        <w:rPr>
          <w:rFonts w:ascii="Calibri" w:hAnsi="Calibri" w:cs="TradeGothicLTCom-Light"/>
          <w:sz w:val="22"/>
          <w:szCs w:val="20"/>
        </w:rPr>
      </w:pPr>
    </w:p>
    <w:p w:rsidR="000218E2" w:rsidRPr="001E7459" w:rsidRDefault="00D61D15" w:rsidP="001E7459">
      <w:pPr>
        <w:autoSpaceDE w:val="0"/>
        <w:autoSpaceDN w:val="0"/>
        <w:adjustRightInd w:val="0"/>
        <w:rPr>
          <w:rFonts w:ascii="Calibri" w:hAnsi="Calibri" w:cs="TradeGothicLTCom-Light"/>
          <w:color w:val="2F5A75"/>
          <w:sz w:val="22"/>
          <w:szCs w:val="20"/>
        </w:rPr>
      </w:pPr>
      <w:r w:rsidRPr="001E7459">
        <w:rPr>
          <w:rFonts w:ascii="Calibri" w:hAnsi="Calibri" w:cs="TradeGothicLTCom-Light"/>
          <w:color w:val="2F5A75"/>
          <w:sz w:val="22"/>
          <w:szCs w:val="20"/>
        </w:rPr>
        <w:t>COMMENTS:</w:t>
      </w:r>
    </w:p>
    <w:p w:rsidR="000218E2" w:rsidRDefault="000218E2" w:rsidP="00D61D15">
      <w:pPr>
        <w:rPr>
          <w:rFonts w:ascii="Calibri" w:hAnsi="Calibri" w:cs="TradeGothicLTCom-Light"/>
          <w:b/>
          <w:color w:val="2F5A75"/>
          <w:sz w:val="20"/>
          <w:szCs w:val="17"/>
        </w:rPr>
      </w:pPr>
    </w:p>
    <w:p w:rsidR="001E7459" w:rsidRPr="001E7459" w:rsidRDefault="001E7459" w:rsidP="00D61D15">
      <w:pPr>
        <w:rPr>
          <w:rFonts w:ascii="Calibri" w:hAnsi="Calibri" w:cs="TradeGothicLTCom-Light"/>
          <w:b/>
          <w:color w:val="2F5A75"/>
          <w:sz w:val="20"/>
          <w:szCs w:val="17"/>
        </w:rPr>
      </w:pPr>
    </w:p>
    <w:p w:rsidR="000218E2" w:rsidRDefault="000218E2" w:rsidP="00D61D15">
      <w:pPr>
        <w:rPr>
          <w:rFonts w:ascii="Calibri" w:hAnsi="Calibri" w:cs="TradeGothicLTCom-Light"/>
          <w:b/>
          <w:color w:val="2F5A75"/>
          <w:sz w:val="20"/>
          <w:szCs w:val="17"/>
        </w:rPr>
      </w:pPr>
    </w:p>
    <w:p w:rsidR="001E7459" w:rsidRDefault="001E7459" w:rsidP="00D61D15">
      <w:pPr>
        <w:rPr>
          <w:rFonts w:ascii="Calibri" w:hAnsi="Calibri" w:cs="TradeGothicLTCom-Light"/>
          <w:b/>
          <w:color w:val="2F5A75"/>
          <w:sz w:val="20"/>
          <w:szCs w:val="17"/>
        </w:rPr>
      </w:pPr>
    </w:p>
    <w:p w:rsidR="001E7459" w:rsidRDefault="001E7459" w:rsidP="00D61D15">
      <w:pPr>
        <w:rPr>
          <w:rFonts w:ascii="Calibri" w:hAnsi="Calibri" w:cs="TradeGothicLTCom-Light"/>
          <w:b/>
          <w:color w:val="2F5A75"/>
          <w:sz w:val="20"/>
          <w:szCs w:val="17"/>
        </w:rPr>
      </w:pPr>
    </w:p>
    <w:p w:rsidR="00E30E65" w:rsidRDefault="00E30E65" w:rsidP="00D61D15">
      <w:pPr>
        <w:rPr>
          <w:rFonts w:ascii="Calibri" w:hAnsi="Calibri" w:cs="TradeGothicLTCom-Light"/>
          <w:b/>
          <w:color w:val="2F5A75"/>
          <w:sz w:val="20"/>
          <w:szCs w:val="17"/>
        </w:rPr>
      </w:pPr>
    </w:p>
    <w:p w:rsidR="001E7459" w:rsidRDefault="001E7459" w:rsidP="00D61D15">
      <w:pPr>
        <w:rPr>
          <w:rFonts w:ascii="Calibri" w:hAnsi="Calibri" w:cs="TradeGothicLTCom-Light"/>
          <w:b/>
          <w:color w:val="2F5A75"/>
          <w:sz w:val="20"/>
          <w:szCs w:val="17"/>
        </w:rPr>
      </w:pPr>
    </w:p>
    <w:p w:rsidR="001E7459" w:rsidRDefault="001E7459" w:rsidP="00D61D15">
      <w:pPr>
        <w:rPr>
          <w:rFonts w:ascii="Calibri" w:hAnsi="Calibri" w:cs="TradeGothicLTCom-Light"/>
          <w:b/>
          <w:color w:val="2F5A75"/>
          <w:sz w:val="20"/>
          <w:szCs w:val="17"/>
        </w:rPr>
      </w:pPr>
    </w:p>
    <w:p w:rsidR="00FA4A10" w:rsidRPr="001E7459" w:rsidRDefault="00FA4A10" w:rsidP="00D61D15">
      <w:pPr>
        <w:rPr>
          <w:rFonts w:ascii="Calibri" w:hAnsi="Calibri" w:cs="TradeGothicLTCom-Light"/>
          <w:b/>
          <w:color w:val="2F5A75"/>
          <w:sz w:val="20"/>
          <w:szCs w:val="17"/>
        </w:rPr>
      </w:pPr>
      <w:bookmarkStart w:id="0" w:name="_GoBack"/>
      <w:bookmarkEnd w:id="0"/>
    </w:p>
    <w:p w:rsidR="00E30E65" w:rsidRDefault="00E30E65" w:rsidP="00D61D15">
      <w:pPr>
        <w:rPr>
          <w:rFonts w:ascii="Calibri" w:hAnsi="Calibri" w:cs="TradeGothicLTCom-Light"/>
          <w:b/>
          <w:color w:val="2F5A75"/>
          <w:sz w:val="20"/>
          <w:szCs w:val="17"/>
        </w:rPr>
      </w:pPr>
    </w:p>
    <w:p w:rsidR="00E30E65" w:rsidRDefault="00E30E65" w:rsidP="00D61D15">
      <w:pPr>
        <w:rPr>
          <w:rFonts w:ascii="Calibri" w:hAnsi="Calibri" w:cs="TradeGothicLTCom-Light"/>
          <w:b/>
          <w:color w:val="2F5A75"/>
          <w:sz w:val="20"/>
          <w:szCs w:val="17"/>
        </w:rPr>
      </w:pPr>
    </w:p>
    <w:p w:rsidR="00D61D15" w:rsidRPr="001E7459" w:rsidRDefault="00D61D15" w:rsidP="00D61D15">
      <w:pPr>
        <w:rPr>
          <w:rFonts w:ascii="Calibri" w:hAnsi="Calibri"/>
          <w:b/>
          <w:color w:val="2F5A75"/>
          <w:sz w:val="32"/>
        </w:rPr>
      </w:pPr>
      <w:r w:rsidRPr="001E7459">
        <w:rPr>
          <w:rFonts w:ascii="Calibri" w:hAnsi="Calibri" w:cs="TradeGothicLTCom-Light"/>
          <w:b/>
          <w:color w:val="2F5A75"/>
          <w:sz w:val="20"/>
          <w:szCs w:val="17"/>
        </w:rPr>
        <w:t xml:space="preserve">PLEASE RETURN THIS FORM BY </w:t>
      </w:r>
      <w:r w:rsidR="00AB1023" w:rsidRPr="001E7459">
        <w:rPr>
          <w:rFonts w:ascii="Calibri" w:hAnsi="Calibri" w:cs="TradeGothicLTCom-Light"/>
          <w:b/>
          <w:color w:val="2F5A75"/>
          <w:sz w:val="20"/>
          <w:szCs w:val="17"/>
        </w:rPr>
        <w:t>Monday</w:t>
      </w:r>
      <w:r w:rsidRPr="001E7459">
        <w:rPr>
          <w:rFonts w:ascii="Calibri" w:hAnsi="Calibri" w:cs="TradeGothicLTCom-Light"/>
          <w:b/>
          <w:color w:val="2F5A75"/>
          <w:sz w:val="20"/>
          <w:szCs w:val="17"/>
        </w:rPr>
        <w:t xml:space="preserve">, </w:t>
      </w:r>
      <w:r w:rsidR="00AB1023" w:rsidRPr="001E7459">
        <w:rPr>
          <w:rFonts w:ascii="Calibri" w:hAnsi="Calibri" w:cs="TradeGothicLTCom-Light"/>
          <w:b/>
          <w:color w:val="2F5A75"/>
          <w:sz w:val="20"/>
          <w:szCs w:val="17"/>
        </w:rPr>
        <w:t>0</w:t>
      </w:r>
      <w:r w:rsidR="00FD13B9">
        <w:rPr>
          <w:rFonts w:ascii="Calibri" w:hAnsi="Calibri" w:cs="TradeGothicLTCom-Light"/>
          <w:b/>
          <w:color w:val="2F5A75"/>
          <w:sz w:val="20"/>
          <w:szCs w:val="17"/>
        </w:rPr>
        <w:t>3</w:t>
      </w:r>
      <w:r w:rsidR="00AB1023" w:rsidRPr="001E7459">
        <w:rPr>
          <w:rFonts w:ascii="Calibri" w:hAnsi="Calibri" w:cs="TradeGothicLTCom-Light"/>
          <w:b/>
          <w:color w:val="2F5A75"/>
          <w:sz w:val="20"/>
          <w:szCs w:val="17"/>
        </w:rPr>
        <w:t xml:space="preserve"> </w:t>
      </w:r>
      <w:r w:rsidR="00A13B5C" w:rsidRPr="001E7459">
        <w:rPr>
          <w:rFonts w:ascii="Calibri" w:hAnsi="Calibri" w:cs="TradeGothicLTCom-Light"/>
          <w:b/>
          <w:color w:val="2F5A75"/>
          <w:sz w:val="20"/>
          <w:szCs w:val="17"/>
        </w:rPr>
        <w:t>February</w:t>
      </w:r>
      <w:r w:rsidR="00AB1023" w:rsidRPr="001E7459">
        <w:rPr>
          <w:rFonts w:ascii="Calibri" w:hAnsi="Calibri" w:cs="TradeGothicLTCom-Light"/>
          <w:b/>
          <w:color w:val="2F5A75"/>
          <w:sz w:val="20"/>
          <w:szCs w:val="17"/>
        </w:rPr>
        <w:t xml:space="preserve"> </w:t>
      </w:r>
      <w:r w:rsidR="00FD13B9">
        <w:rPr>
          <w:rFonts w:ascii="Calibri" w:hAnsi="Calibri" w:cs="TradeGothicLTCom-Light"/>
          <w:b/>
          <w:color w:val="2F5A75"/>
          <w:sz w:val="20"/>
          <w:szCs w:val="17"/>
        </w:rPr>
        <w:t>2020</w:t>
      </w:r>
    </w:p>
    <w:sectPr w:rsidR="00D61D15" w:rsidRPr="001E7459" w:rsidSect="00E30E65">
      <w:headerReference w:type="default" r:id="rId7"/>
      <w:footerReference w:type="default" r:id="rId8"/>
      <w:pgSz w:w="11906" w:h="16838"/>
      <w:pgMar w:top="1077" w:right="1077" w:bottom="851" w:left="1077" w:header="709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840" w:rsidRDefault="00826840">
      <w:r>
        <w:separator/>
      </w:r>
    </w:p>
  </w:endnote>
  <w:endnote w:type="continuationSeparator" w:id="0">
    <w:p w:rsidR="00826840" w:rsidRDefault="0082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 Gothic LT Com Light">
    <w:altName w:val="Courier New"/>
    <w:charset w:val="00"/>
    <w:family w:val="auto"/>
    <w:pitch w:val="variable"/>
    <w:sig w:usb0="00000001" w:usb1="4000204A" w:usb2="00000000" w:usb3="00000000" w:csb0="00000009" w:csb1="00000000"/>
  </w:font>
  <w:font w:name="TradeGothic">
    <w:altName w:val="Franklin Gothic Medium Cond"/>
    <w:charset w:val="00"/>
    <w:family w:val="swiss"/>
    <w:pitch w:val="variable"/>
    <w:sig w:usb0="00000003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LTCom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eGothicLTCom-Bd2">
    <w:altName w:val="Trade Gothic LT Co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37" w:type="dxa"/>
      <w:tblInd w:w="-368" w:type="dxa"/>
      <w:tblLook w:val="01E0" w:firstRow="1" w:lastRow="1" w:firstColumn="1" w:lastColumn="1" w:noHBand="0" w:noVBand="0"/>
    </w:tblPr>
    <w:tblGrid>
      <w:gridCol w:w="10737"/>
    </w:tblGrid>
    <w:tr w:rsidR="002943E5" w:rsidTr="00E30E65">
      <w:tc>
        <w:tcPr>
          <w:tcW w:w="10737" w:type="dxa"/>
          <w:shd w:val="clear" w:color="auto" w:fill="auto"/>
        </w:tcPr>
        <w:p w:rsidR="002943E5" w:rsidRDefault="002943E5">
          <w:pPr>
            <w:pStyle w:val="Footer"/>
          </w:pPr>
        </w:p>
      </w:tc>
    </w:tr>
  </w:tbl>
  <w:p w:rsidR="002943E5" w:rsidRDefault="002943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840" w:rsidRDefault="00826840">
      <w:r>
        <w:separator/>
      </w:r>
    </w:p>
  </w:footnote>
  <w:footnote w:type="continuationSeparator" w:id="0">
    <w:p w:rsidR="00826840" w:rsidRDefault="00826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E5" w:rsidRDefault="00192C03">
    <w:pPr>
      <w:pStyle w:val="Header"/>
    </w:pPr>
    <w:r>
      <w:rPr>
        <w:noProof/>
        <w:lang w:val="en-US" w:eastAsia="en-US"/>
      </w:rPr>
      <w:drawing>
        <wp:inline distT="0" distB="0" distL="0" distR="0">
          <wp:extent cx="2491740" cy="573719"/>
          <wp:effectExtent l="0" t="0" r="3810" b="0"/>
          <wp:docPr id="18" name="Bild 1" descr="Bildergebnis für molecular partn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ür molecular partner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952" cy="579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-321945</wp:posOffset>
              </wp:positionH>
              <wp:positionV relativeFrom="paragraph">
                <wp:posOffset>778510</wp:posOffset>
              </wp:positionV>
              <wp:extent cx="6953250" cy="0"/>
              <wp:effectExtent l="11430" t="6985" r="7620" b="120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F5A7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182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5.35pt;margin-top:61.3pt;width:54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" strokecolor="#2f5a75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4194810</wp:posOffset>
              </wp:positionH>
              <wp:positionV relativeFrom="paragraph">
                <wp:posOffset>-74930</wp:posOffset>
              </wp:positionV>
              <wp:extent cx="2419985" cy="914400"/>
              <wp:effectExtent l="381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943E5" w:rsidRPr="00171566" w:rsidRDefault="000218E2" w:rsidP="00200470">
                          <w:pPr>
                            <w:spacing w:line="240" w:lineRule="atLeast"/>
                            <w:jc w:val="right"/>
                            <w:rPr>
                              <w:rStyle w:val="A0"/>
                              <w:rFonts w:ascii="Calibri" w:hAnsi="Calibri"/>
                              <w:sz w:val="18"/>
                              <w:lang w:val="de-CH"/>
                            </w:rPr>
                          </w:pPr>
                          <w:r w:rsidRPr="00171566">
                            <w:rPr>
                              <w:rStyle w:val="A0"/>
                              <w:rFonts w:ascii="Calibri" w:hAnsi="Calibri"/>
                              <w:sz w:val="18"/>
                              <w:lang w:val="de-CH"/>
                            </w:rPr>
                            <w:br/>
                          </w:r>
                          <w:r w:rsidR="00AE6B5B" w:rsidRPr="00171566">
                            <w:rPr>
                              <w:rStyle w:val="A0"/>
                              <w:rFonts w:ascii="Calibri" w:hAnsi="Calibri"/>
                              <w:sz w:val="18"/>
                              <w:lang w:val="de-CH"/>
                            </w:rPr>
                            <w:t>Investor Relations</w:t>
                          </w:r>
                        </w:p>
                        <w:p w:rsidR="002943E5" w:rsidRPr="00171566" w:rsidRDefault="00FA4A10" w:rsidP="00200470">
                          <w:pPr>
                            <w:spacing w:line="240" w:lineRule="atLeast"/>
                            <w:jc w:val="right"/>
                            <w:rPr>
                              <w:rStyle w:val="A0"/>
                              <w:rFonts w:ascii="Calibri" w:hAnsi="Calibri"/>
                              <w:sz w:val="18"/>
                              <w:lang w:val="de-CH"/>
                            </w:rPr>
                          </w:pPr>
                          <w:hyperlink r:id="rId2" w:history="1">
                            <w:r w:rsidR="00AE6B5B" w:rsidRPr="00171566">
                              <w:rPr>
                                <w:rStyle w:val="Hyperlink"/>
                                <w:rFonts w:ascii="Calibri" w:hAnsi="Calibri" w:cs="Trade Gothic LT Com Light"/>
                                <w:sz w:val="18"/>
                                <w:szCs w:val="16"/>
                                <w:lang w:val="de-CH"/>
                              </w:rPr>
                              <w:t>investors@molecularpartners.com</w:t>
                            </w:r>
                          </w:hyperlink>
                          <w:r w:rsidR="00AE6B5B" w:rsidRPr="00171566">
                            <w:rPr>
                              <w:rStyle w:val="A0"/>
                              <w:rFonts w:ascii="Calibri" w:hAnsi="Calibri"/>
                              <w:sz w:val="18"/>
                              <w:lang w:val="de-CH"/>
                            </w:rPr>
                            <w:t xml:space="preserve"> </w:t>
                          </w:r>
                        </w:p>
                        <w:p w:rsidR="002943E5" w:rsidRPr="00171566" w:rsidRDefault="002943E5" w:rsidP="000218E2">
                          <w:pPr>
                            <w:spacing w:line="240" w:lineRule="atLeast"/>
                            <w:jc w:val="right"/>
                            <w:rPr>
                              <w:rFonts w:ascii="Calibri" w:hAnsi="Calibri" w:cs="Trade Gothic LT Com Light"/>
                              <w:color w:val="221E1F"/>
                              <w:sz w:val="18"/>
                              <w:szCs w:val="16"/>
                              <w:lang w:val="de-CH"/>
                            </w:rPr>
                          </w:pPr>
                          <w:r w:rsidRPr="00171566">
                            <w:rPr>
                              <w:rStyle w:val="A0"/>
                              <w:rFonts w:ascii="Calibri" w:hAnsi="Calibri"/>
                              <w:sz w:val="18"/>
                              <w:lang w:val="de-CH"/>
                            </w:rPr>
                            <w:t xml:space="preserve">T +41 </w:t>
                          </w:r>
                          <w:r w:rsidR="004F6ABA" w:rsidRPr="00171566">
                            <w:rPr>
                              <w:rStyle w:val="A0"/>
                              <w:rFonts w:ascii="Calibri" w:hAnsi="Calibri"/>
                              <w:sz w:val="18"/>
                              <w:lang w:val="de-CH"/>
                            </w:rPr>
                            <w:t>44 755 7700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0.3pt;margin-top:-5.9pt;width:190.5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" filled="f" stroked="f">
              <v:textbox>
                <w:txbxContent>
                  <w:p w:rsidR="002943E5" w:rsidRPr="00171566" w:rsidRDefault="000218E2" w:rsidP="00200470">
                    <w:pPr>
                      <w:spacing w:line="240" w:lineRule="atLeast"/>
                      <w:jc w:val="right"/>
                      <w:rPr>
                        <w:rStyle w:val="A0"/>
                        <w:rFonts w:ascii="Calibri" w:hAnsi="Calibri"/>
                        <w:sz w:val="18"/>
                        <w:lang w:val="de-CH"/>
                      </w:rPr>
                    </w:pPr>
                    <w:r w:rsidRPr="00171566">
                      <w:rPr>
                        <w:rStyle w:val="A0"/>
                        <w:rFonts w:ascii="Calibri" w:hAnsi="Calibri"/>
                        <w:sz w:val="18"/>
                        <w:lang w:val="de-CH"/>
                      </w:rPr>
                      <w:br/>
                    </w:r>
                    <w:r w:rsidR="00AE6B5B" w:rsidRPr="00171566">
                      <w:rPr>
                        <w:rStyle w:val="A0"/>
                        <w:rFonts w:ascii="Calibri" w:hAnsi="Calibri"/>
                        <w:sz w:val="18"/>
                        <w:lang w:val="de-CH"/>
                      </w:rPr>
                      <w:t>Investor Relations</w:t>
                    </w:r>
                  </w:p>
                  <w:p w:rsidR="002943E5" w:rsidRPr="00171566" w:rsidRDefault="0008614B" w:rsidP="00200470">
                    <w:pPr>
                      <w:spacing w:line="240" w:lineRule="atLeast"/>
                      <w:jc w:val="right"/>
                      <w:rPr>
                        <w:rStyle w:val="A0"/>
                        <w:rFonts w:ascii="Calibri" w:hAnsi="Calibri"/>
                        <w:sz w:val="18"/>
                        <w:lang w:val="de-CH"/>
                      </w:rPr>
                    </w:pPr>
                    <w:hyperlink r:id="rId3" w:history="1">
                      <w:r w:rsidR="00AE6B5B" w:rsidRPr="00171566">
                        <w:rPr>
                          <w:rStyle w:val="Hyperlink"/>
                          <w:rFonts w:ascii="Calibri" w:hAnsi="Calibri" w:cs="Trade Gothic LT Com Light"/>
                          <w:sz w:val="18"/>
                          <w:szCs w:val="16"/>
                          <w:lang w:val="de-CH"/>
                        </w:rPr>
                        <w:t>investors@molecularpartners.com</w:t>
                      </w:r>
                    </w:hyperlink>
                    <w:r w:rsidR="00AE6B5B" w:rsidRPr="00171566">
                      <w:rPr>
                        <w:rStyle w:val="A0"/>
                        <w:rFonts w:ascii="Calibri" w:hAnsi="Calibri"/>
                        <w:sz w:val="18"/>
                        <w:lang w:val="de-CH"/>
                      </w:rPr>
                      <w:t xml:space="preserve"> </w:t>
                    </w:r>
                  </w:p>
                  <w:p w:rsidR="002943E5" w:rsidRPr="00171566" w:rsidRDefault="002943E5" w:rsidP="000218E2">
                    <w:pPr>
                      <w:spacing w:line="240" w:lineRule="atLeast"/>
                      <w:jc w:val="right"/>
                      <w:rPr>
                        <w:rFonts w:ascii="Calibri" w:hAnsi="Calibri" w:cs="Trade Gothic LT Com Light"/>
                        <w:color w:val="221E1F"/>
                        <w:sz w:val="18"/>
                        <w:szCs w:val="16"/>
                        <w:lang w:val="de-CH"/>
                      </w:rPr>
                    </w:pPr>
                    <w:r w:rsidRPr="00171566">
                      <w:rPr>
                        <w:rStyle w:val="A0"/>
                        <w:rFonts w:ascii="Calibri" w:hAnsi="Calibri"/>
                        <w:sz w:val="18"/>
                        <w:lang w:val="de-CH"/>
                      </w:rPr>
                      <w:t xml:space="preserve">T +41 </w:t>
                    </w:r>
                    <w:r w:rsidR="004F6ABA" w:rsidRPr="00171566">
                      <w:rPr>
                        <w:rStyle w:val="A0"/>
                        <w:rFonts w:ascii="Calibri" w:hAnsi="Calibri"/>
                        <w:sz w:val="18"/>
                        <w:lang w:val="de-CH"/>
                      </w:rPr>
                      <w:t>44 755 7700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15"/>
    <w:rsid w:val="000218E2"/>
    <w:rsid w:val="0005519D"/>
    <w:rsid w:val="0008614B"/>
    <w:rsid w:val="00095286"/>
    <w:rsid w:val="000D128C"/>
    <w:rsid w:val="000D373D"/>
    <w:rsid w:val="000D51A4"/>
    <w:rsid w:val="000D6357"/>
    <w:rsid w:val="00106FB2"/>
    <w:rsid w:val="00112C45"/>
    <w:rsid w:val="0012013F"/>
    <w:rsid w:val="00171566"/>
    <w:rsid w:val="00171923"/>
    <w:rsid w:val="00181E5C"/>
    <w:rsid w:val="00192C03"/>
    <w:rsid w:val="001D194E"/>
    <w:rsid w:val="001E7459"/>
    <w:rsid w:val="00200470"/>
    <w:rsid w:val="00213C1C"/>
    <w:rsid w:val="0026412F"/>
    <w:rsid w:val="002838E0"/>
    <w:rsid w:val="00294356"/>
    <w:rsid w:val="002943E5"/>
    <w:rsid w:val="002B2F4C"/>
    <w:rsid w:val="002B3AF9"/>
    <w:rsid w:val="002D2142"/>
    <w:rsid w:val="002D68DA"/>
    <w:rsid w:val="00320F8E"/>
    <w:rsid w:val="00353001"/>
    <w:rsid w:val="00380816"/>
    <w:rsid w:val="003F4790"/>
    <w:rsid w:val="00425B53"/>
    <w:rsid w:val="00432D77"/>
    <w:rsid w:val="004A11E6"/>
    <w:rsid w:val="004A5DC4"/>
    <w:rsid w:val="004C4CC2"/>
    <w:rsid w:val="004E0376"/>
    <w:rsid w:val="004F6ABA"/>
    <w:rsid w:val="005454A2"/>
    <w:rsid w:val="005455F4"/>
    <w:rsid w:val="005B318C"/>
    <w:rsid w:val="005D194A"/>
    <w:rsid w:val="00651440"/>
    <w:rsid w:val="006A05E7"/>
    <w:rsid w:val="006F110B"/>
    <w:rsid w:val="006F779D"/>
    <w:rsid w:val="00737570"/>
    <w:rsid w:val="007B1919"/>
    <w:rsid w:val="007E51B2"/>
    <w:rsid w:val="008103B7"/>
    <w:rsid w:val="0082678F"/>
    <w:rsid w:val="00826840"/>
    <w:rsid w:val="0083037D"/>
    <w:rsid w:val="00892AD7"/>
    <w:rsid w:val="008E5B26"/>
    <w:rsid w:val="00920EB2"/>
    <w:rsid w:val="00930EC6"/>
    <w:rsid w:val="00946DE0"/>
    <w:rsid w:val="009814FA"/>
    <w:rsid w:val="00986831"/>
    <w:rsid w:val="00995BFD"/>
    <w:rsid w:val="009A13C1"/>
    <w:rsid w:val="009B0BED"/>
    <w:rsid w:val="009B59FD"/>
    <w:rsid w:val="00A13B5C"/>
    <w:rsid w:val="00A13B7D"/>
    <w:rsid w:val="00A26355"/>
    <w:rsid w:val="00A9147F"/>
    <w:rsid w:val="00A97358"/>
    <w:rsid w:val="00AB1023"/>
    <w:rsid w:val="00AC6056"/>
    <w:rsid w:val="00AE31E6"/>
    <w:rsid w:val="00AE6B5B"/>
    <w:rsid w:val="00B35379"/>
    <w:rsid w:val="00B77B54"/>
    <w:rsid w:val="00B855AB"/>
    <w:rsid w:val="00BC03B3"/>
    <w:rsid w:val="00BE450A"/>
    <w:rsid w:val="00C3136E"/>
    <w:rsid w:val="00CA375B"/>
    <w:rsid w:val="00D61D15"/>
    <w:rsid w:val="00D8709F"/>
    <w:rsid w:val="00D954A3"/>
    <w:rsid w:val="00DD603C"/>
    <w:rsid w:val="00DE21CE"/>
    <w:rsid w:val="00E22060"/>
    <w:rsid w:val="00E27E67"/>
    <w:rsid w:val="00E30E65"/>
    <w:rsid w:val="00E5578A"/>
    <w:rsid w:val="00E66595"/>
    <w:rsid w:val="00E75F7E"/>
    <w:rsid w:val="00E839CC"/>
    <w:rsid w:val="00EB6BB4"/>
    <w:rsid w:val="00EC20C6"/>
    <w:rsid w:val="00ED6540"/>
    <w:rsid w:val="00EE44BD"/>
    <w:rsid w:val="00EE5EA6"/>
    <w:rsid w:val="00F102C5"/>
    <w:rsid w:val="00F82722"/>
    <w:rsid w:val="00F92D9D"/>
    <w:rsid w:val="00FA4A10"/>
    <w:rsid w:val="00FB287B"/>
    <w:rsid w:val="00FD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376E364F-4E85-4130-9105-CCD75FBA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1D15"/>
    <w:rPr>
      <w:color w:val="0000FF"/>
      <w:u w:val="single"/>
    </w:rPr>
  </w:style>
  <w:style w:type="paragraph" w:styleId="Header">
    <w:name w:val="header"/>
    <w:basedOn w:val="Normal"/>
    <w:rsid w:val="007E51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51B2"/>
    <w:pPr>
      <w:tabs>
        <w:tab w:val="center" w:pos="4153"/>
        <w:tab w:val="right" w:pos="8306"/>
      </w:tabs>
    </w:pPr>
  </w:style>
  <w:style w:type="paragraph" w:customStyle="1" w:styleId="Pa0">
    <w:name w:val="Pa0"/>
    <w:basedOn w:val="Normal"/>
    <w:next w:val="Normal"/>
    <w:rsid w:val="00294356"/>
    <w:pPr>
      <w:autoSpaceDE w:val="0"/>
      <w:autoSpaceDN w:val="0"/>
      <w:adjustRightInd w:val="0"/>
      <w:spacing w:line="241" w:lineRule="atLeast"/>
    </w:pPr>
    <w:rPr>
      <w:rFonts w:ascii="Trade Gothic LT Com Light" w:hAnsi="Trade Gothic LT Com Light"/>
    </w:rPr>
  </w:style>
  <w:style w:type="character" w:customStyle="1" w:styleId="A0">
    <w:name w:val="A0"/>
    <w:rsid w:val="00294356"/>
    <w:rPr>
      <w:rFonts w:cs="Trade Gothic LT Com Light"/>
      <w:color w:val="221E1F"/>
      <w:sz w:val="16"/>
      <w:szCs w:val="16"/>
    </w:rPr>
  </w:style>
  <w:style w:type="character" w:styleId="FollowedHyperlink">
    <w:name w:val="FollowedHyperlink"/>
    <w:rsid w:val="00294356"/>
    <w:rPr>
      <w:color w:val="606420"/>
      <w:u w:val="single"/>
    </w:rPr>
  </w:style>
  <w:style w:type="table" w:styleId="TableGrid">
    <w:name w:val="Table Grid"/>
    <w:basedOn w:val="TableNormal"/>
    <w:rsid w:val="005B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omas.schneckenburger@molecularpartner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ors@molecularpartners.com" TargetMode="External"/><Relationship Id="rId2" Type="http://schemas.openxmlformats.org/officeDocument/2006/relationships/hyperlink" Target="mailto:investors@molecularpartner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MP Invitation Form</vt:lpstr>
      <vt:lpstr>MP Invitation Form</vt:lpstr>
    </vt:vector>
  </TitlesOfParts>
  <Company>GAM</Company>
  <LinksUpToDate>false</LinksUpToDate>
  <CharactersWithSpaces>1008</CharactersWithSpaces>
  <SharedDoc>false</SharedDoc>
  <HLinks>
    <vt:vector size="12" baseType="variant">
      <vt:variant>
        <vt:i4>6488134</vt:i4>
      </vt:variant>
      <vt:variant>
        <vt:i4>0</vt:i4>
      </vt:variant>
      <vt:variant>
        <vt:i4>0</vt:i4>
      </vt:variant>
      <vt:variant>
        <vt:i4>5</vt:i4>
      </vt:variant>
      <vt:variant>
        <vt:lpwstr>mailto:investors@molecularpartners.com</vt:lpwstr>
      </vt:variant>
      <vt:variant>
        <vt:lpwstr/>
      </vt:variant>
      <vt:variant>
        <vt:i4>6488134</vt:i4>
      </vt:variant>
      <vt:variant>
        <vt:i4>0</vt:i4>
      </vt:variant>
      <vt:variant>
        <vt:i4>0</vt:i4>
      </vt:variant>
      <vt:variant>
        <vt:i4>5</vt:i4>
      </vt:variant>
      <vt:variant>
        <vt:lpwstr>mailto:investors@molecularpartners.com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Invitation Form</dc:title>
  <dc:creator>Thomas</dc:creator>
  <cp:lastModifiedBy>Thomas Schneckenburger</cp:lastModifiedBy>
  <cp:revision>3</cp:revision>
  <cp:lastPrinted>2013-02-06T15:05:00Z</cp:lastPrinted>
  <dcterms:created xsi:type="dcterms:W3CDTF">2020-01-27T13:54:00Z</dcterms:created>
  <dcterms:modified xsi:type="dcterms:W3CDTF">2020-01-27T13:55:00Z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